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6A77" w14:textId="77777777" w:rsidR="0032261F" w:rsidRDefault="0032261F" w:rsidP="00DF34FD">
      <w:pPr>
        <w:jc w:val="both"/>
      </w:pPr>
    </w:p>
    <w:p w14:paraId="7DE07215" w14:textId="0A653076" w:rsidR="0032261F" w:rsidRPr="00415AB3" w:rsidRDefault="00375DF3" w:rsidP="00DF34FD">
      <w:pPr>
        <w:jc w:val="both"/>
        <w:rPr>
          <w:rFonts w:ascii="Uni Neue Book" w:hAnsi="Uni Neue Book"/>
          <w:b/>
          <w:bCs/>
        </w:rPr>
      </w:pPr>
      <w:proofErr w:type="gramStart"/>
      <w:r w:rsidRPr="00415AB3">
        <w:rPr>
          <w:rFonts w:ascii="Uni Neue Book" w:hAnsi="Uni Neue Book"/>
          <w:b/>
          <w:bCs/>
        </w:rPr>
        <w:t>ENTRE LES</w:t>
      </w:r>
      <w:proofErr w:type="gramEnd"/>
      <w:r w:rsidRPr="00415AB3">
        <w:rPr>
          <w:rFonts w:ascii="Uni Neue Book" w:hAnsi="Uni Neue Book"/>
          <w:b/>
          <w:bCs/>
        </w:rPr>
        <w:t xml:space="preserve"> SOUSSIGNES</w:t>
      </w:r>
      <w:r w:rsidR="0032261F" w:rsidRPr="00415AB3">
        <w:rPr>
          <w:rFonts w:ascii="Calibri" w:hAnsi="Calibri" w:cs="Calibri"/>
          <w:b/>
          <w:bCs/>
        </w:rPr>
        <w:t> </w:t>
      </w:r>
      <w:r w:rsidR="0032261F" w:rsidRPr="00415AB3">
        <w:rPr>
          <w:rFonts w:ascii="Uni Neue Book" w:hAnsi="Uni Neue Book"/>
          <w:b/>
          <w:bCs/>
        </w:rPr>
        <w:t>:</w:t>
      </w:r>
    </w:p>
    <w:p w14:paraId="0E6CB7A9" w14:textId="77777777" w:rsidR="0032261F" w:rsidRPr="004467BD" w:rsidRDefault="0032261F" w:rsidP="00DF34FD">
      <w:pPr>
        <w:jc w:val="both"/>
        <w:rPr>
          <w:rFonts w:ascii="Uni Neue Book" w:hAnsi="Uni Neue Book"/>
        </w:rPr>
      </w:pPr>
    </w:p>
    <w:p w14:paraId="0139DD4B" w14:textId="1E59A50D" w:rsidR="00297DE6" w:rsidRPr="004467BD" w:rsidRDefault="0032261F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 xml:space="preserve">L’association ALIM – Association d’Animation et de Loisirs Intergénérationnels du Mont </w:t>
      </w:r>
      <w:proofErr w:type="spellStart"/>
      <w:r w:rsidRPr="004467BD">
        <w:rPr>
          <w:rFonts w:ascii="Uni Neue Book" w:hAnsi="Uni Neue Book"/>
        </w:rPr>
        <w:t>Liebaut</w:t>
      </w:r>
      <w:proofErr w:type="spellEnd"/>
      <w:r w:rsidRPr="004467BD">
        <w:rPr>
          <w:rFonts w:ascii="Uni Neue Book" w:hAnsi="Uni Neue Book"/>
        </w:rPr>
        <w:t>, domiciliée</w:t>
      </w:r>
      <w:r w:rsidR="00297DE6" w:rsidRPr="004467BD">
        <w:rPr>
          <w:rFonts w:ascii="Uni Neue Book" w:hAnsi="Uni Neue Book"/>
        </w:rPr>
        <w:t xml:space="preserve"> au 3 rue de Vaudricourt </w:t>
      </w:r>
      <w:r w:rsidR="00CD79F4">
        <w:rPr>
          <w:rFonts w:ascii="Uni Neue Book" w:hAnsi="Uni Neue Book"/>
        </w:rPr>
        <w:t xml:space="preserve">appartement </w:t>
      </w:r>
      <w:r w:rsidR="00297DE6" w:rsidRPr="004467BD">
        <w:rPr>
          <w:rFonts w:ascii="Uni Neue Book" w:hAnsi="Uni Neue Book"/>
        </w:rPr>
        <w:t xml:space="preserve">14B 62400 BETHUNE, représentée par </w:t>
      </w:r>
      <w:r w:rsidR="00E50581">
        <w:rPr>
          <w:rFonts w:ascii="Uni Neue Book" w:hAnsi="Uni Neue Book"/>
        </w:rPr>
        <w:t>sa</w:t>
      </w:r>
      <w:r w:rsidR="00297DE6" w:rsidRPr="004467BD">
        <w:rPr>
          <w:rFonts w:ascii="Uni Neue Book" w:hAnsi="Uni Neue Book"/>
        </w:rPr>
        <w:t xml:space="preserve"> Présiden</w:t>
      </w:r>
      <w:r w:rsidR="00E50581">
        <w:rPr>
          <w:rFonts w:ascii="Uni Neue Book" w:hAnsi="Uni Neue Book"/>
        </w:rPr>
        <w:t>te, Madame PRUDHOMME Marie-Claire</w:t>
      </w:r>
      <w:r w:rsidR="00297DE6" w:rsidRPr="004467BD">
        <w:rPr>
          <w:rFonts w:ascii="Uni Neue Book" w:hAnsi="Uni Neue Book"/>
        </w:rPr>
        <w:t>.</w:t>
      </w:r>
    </w:p>
    <w:p w14:paraId="2AC17EBD" w14:textId="77777777" w:rsidR="00297DE6" w:rsidRPr="004467BD" w:rsidRDefault="00297DE6" w:rsidP="00DF34FD">
      <w:pPr>
        <w:jc w:val="both"/>
        <w:rPr>
          <w:rFonts w:ascii="Uni Neue Book" w:hAnsi="Uni Neue Book"/>
        </w:rPr>
      </w:pPr>
    </w:p>
    <w:p w14:paraId="7F675A05" w14:textId="739D0D26" w:rsidR="00297DE6" w:rsidRPr="00415AB3" w:rsidRDefault="00297DE6" w:rsidP="00DF34FD">
      <w:pPr>
        <w:jc w:val="both"/>
        <w:rPr>
          <w:rFonts w:ascii="Uni Neue Book" w:hAnsi="Uni Neue Book"/>
          <w:b/>
          <w:bCs/>
        </w:rPr>
      </w:pPr>
      <w:r w:rsidRPr="00415AB3">
        <w:rPr>
          <w:rFonts w:ascii="Uni Neue Book" w:hAnsi="Uni Neue Book"/>
          <w:b/>
          <w:bCs/>
        </w:rPr>
        <w:t>ET</w:t>
      </w:r>
    </w:p>
    <w:p w14:paraId="21E72C2A" w14:textId="77777777" w:rsidR="00297DE6" w:rsidRPr="004467BD" w:rsidRDefault="00297DE6" w:rsidP="00DF34FD">
      <w:pPr>
        <w:jc w:val="both"/>
        <w:rPr>
          <w:rFonts w:ascii="Uni Neue Book" w:hAnsi="Uni Neue Book"/>
        </w:rPr>
      </w:pPr>
    </w:p>
    <w:p w14:paraId="63952F60" w14:textId="0D9D7371" w:rsidR="00297DE6" w:rsidRPr="004467BD" w:rsidRDefault="00297DE6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 xml:space="preserve">Le Centre Communal d’Action Sociale </w:t>
      </w:r>
      <w:r w:rsidR="004F3589">
        <w:rPr>
          <w:rFonts w:ascii="Uni Neue Book" w:hAnsi="Uni Neue Book"/>
        </w:rPr>
        <w:t xml:space="preserve">(CCAS) </w:t>
      </w:r>
      <w:r w:rsidRPr="004467BD">
        <w:rPr>
          <w:rFonts w:ascii="Uni Neue Book" w:hAnsi="Uni Neue Book"/>
        </w:rPr>
        <w:t>de la ville de BETHUNE, domicilié au 286 rue Fernand Bar 62400 BETHUNE, représenté par son Président</w:t>
      </w:r>
      <w:r w:rsidR="00E50581">
        <w:rPr>
          <w:rFonts w:ascii="Uni Neue Book" w:hAnsi="Uni Neue Book"/>
        </w:rPr>
        <w:t>, Monsieur</w:t>
      </w:r>
      <w:r w:rsidRPr="004467BD">
        <w:rPr>
          <w:rFonts w:ascii="Uni Neue Book" w:hAnsi="Uni Neue Book"/>
        </w:rPr>
        <w:t xml:space="preserve"> GACQUERRE</w:t>
      </w:r>
      <w:r w:rsidR="00E50581">
        <w:rPr>
          <w:rFonts w:ascii="Uni Neue Book" w:hAnsi="Uni Neue Book"/>
        </w:rPr>
        <w:t xml:space="preserve"> Olivier</w:t>
      </w:r>
      <w:r w:rsidRPr="004467BD">
        <w:rPr>
          <w:rFonts w:ascii="Uni Neue Book" w:hAnsi="Uni Neue Book"/>
        </w:rPr>
        <w:t>.</w:t>
      </w:r>
    </w:p>
    <w:p w14:paraId="495D816B" w14:textId="77777777" w:rsidR="00297DE6" w:rsidRPr="00672459" w:rsidRDefault="00297DE6" w:rsidP="00DF34FD">
      <w:pPr>
        <w:jc w:val="both"/>
        <w:rPr>
          <w:rFonts w:ascii="Uni Neue Book" w:hAnsi="Uni Neue Book"/>
          <w:b/>
          <w:bCs/>
        </w:rPr>
      </w:pPr>
    </w:p>
    <w:p w14:paraId="54F98819" w14:textId="03E70B7D" w:rsidR="00297DE6" w:rsidRPr="00672459" w:rsidRDefault="00297DE6" w:rsidP="00DF34FD">
      <w:pPr>
        <w:jc w:val="both"/>
        <w:rPr>
          <w:rFonts w:ascii="Uni Neue Book" w:hAnsi="Uni Neue Book"/>
          <w:b/>
          <w:bCs/>
        </w:rPr>
      </w:pPr>
      <w:r w:rsidRPr="00672459">
        <w:rPr>
          <w:rFonts w:ascii="Uni Neue Book" w:hAnsi="Uni Neue Book"/>
          <w:b/>
          <w:bCs/>
        </w:rPr>
        <w:t>ARTICLE 1</w:t>
      </w:r>
      <w:r w:rsidRPr="00672459">
        <w:rPr>
          <w:rFonts w:ascii="Calibri" w:hAnsi="Calibri" w:cs="Calibri"/>
          <w:b/>
          <w:bCs/>
        </w:rPr>
        <w:t> </w:t>
      </w:r>
      <w:r w:rsidRPr="00672459">
        <w:rPr>
          <w:rFonts w:ascii="Uni Neue Book" w:hAnsi="Uni Neue Book"/>
          <w:b/>
          <w:bCs/>
        </w:rPr>
        <w:t>: OBJET DE LA CONVENTION</w:t>
      </w:r>
    </w:p>
    <w:p w14:paraId="01721EF7" w14:textId="701D9A6B" w:rsidR="00297DE6" w:rsidRPr="004467BD" w:rsidRDefault="00297DE6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 xml:space="preserve">Le Centre Communal d’Action Sociale est chargé d’animer la politique sociale de la Ville de Béthune, notamment en matière d’aide alimentaire. A ce titre, il s’associe à ALIM dans la mise en œuvre et l’animation de l’Epicerie </w:t>
      </w:r>
      <w:r w:rsidR="00E50581">
        <w:rPr>
          <w:rFonts w:ascii="Uni Neue Book" w:hAnsi="Uni Neue Book"/>
        </w:rPr>
        <w:t>S</w:t>
      </w:r>
      <w:r w:rsidRPr="004467BD">
        <w:rPr>
          <w:rFonts w:ascii="Uni Neue Book" w:hAnsi="Uni Neue Book"/>
        </w:rPr>
        <w:t>olidaire</w:t>
      </w:r>
      <w:r w:rsidR="004F3589">
        <w:rPr>
          <w:rFonts w:ascii="Uni Neue Book" w:hAnsi="Uni Neue Book"/>
        </w:rPr>
        <w:t xml:space="preserve">, sis </w:t>
      </w:r>
      <w:r w:rsidR="004F3589">
        <w:rPr>
          <w:rFonts w:ascii="Uni Neue Book" w:hAnsi="Uni Neue Book"/>
        </w:rPr>
        <w:t>3</w:t>
      </w:r>
      <w:r w:rsidR="004F3589" w:rsidRPr="004467BD">
        <w:rPr>
          <w:rFonts w:ascii="Uni Neue Book" w:hAnsi="Uni Neue Book"/>
        </w:rPr>
        <w:t xml:space="preserve">3 rue de </w:t>
      </w:r>
      <w:proofErr w:type="spellStart"/>
      <w:r w:rsidR="004F3589" w:rsidRPr="004467BD">
        <w:rPr>
          <w:rFonts w:ascii="Uni Neue Book" w:hAnsi="Uni Neue Book"/>
        </w:rPr>
        <w:t>Schwerte</w:t>
      </w:r>
      <w:proofErr w:type="spellEnd"/>
      <w:r w:rsidR="004F3589" w:rsidRPr="004467BD">
        <w:rPr>
          <w:rFonts w:ascii="Uni Neue Book" w:hAnsi="Uni Neue Book"/>
        </w:rPr>
        <w:t xml:space="preserve"> 62400 BETHUNE</w:t>
      </w:r>
      <w:r w:rsidR="004F3589">
        <w:rPr>
          <w:rFonts w:ascii="Uni Neue Book" w:hAnsi="Uni Neue Book"/>
        </w:rPr>
        <w:t>,</w:t>
      </w:r>
      <w:r w:rsidRPr="004467BD">
        <w:rPr>
          <w:rFonts w:ascii="Uni Neue Book" w:hAnsi="Uni Neue Book"/>
        </w:rPr>
        <w:t xml:space="preserve"> dont l’association</w:t>
      </w:r>
      <w:r w:rsidR="004F3589">
        <w:rPr>
          <w:rFonts w:ascii="Uni Neue Book" w:hAnsi="Uni Neue Book"/>
        </w:rPr>
        <w:t xml:space="preserve"> ALIM</w:t>
      </w:r>
      <w:r w:rsidRPr="004467BD">
        <w:rPr>
          <w:rFonts w:ascii="Uni Neue Book" w:hAnsi="Uni Neue Book"/>
        </w:rPr>
        <w:t xml:space="preserve"> est gestionnaire</w:t>
      </w:r>
      <w:r w:rsidR="004F3589">
        <w:rPr>
          <w:rFonts w:ascii="Uni Neue Book" w:hAnsi="Uni Neue Book"/>
        </w:rPr>
        <w:t>.</w:t>
      </w:r>
    </w:p>
    <w:p w14:paraId="698000E8" w14:textId="6CC7856D" w:rsidR="003171AC" w:rsidRPr="004467BD" w:rsidRDefault="003171AC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 xml:space="preserve">Ce dispositif vise à augmenter le pouvoir d’achat de ses bénéficiaires en proposant de l’achat de denrées, produits </w:t>
      </w:r>
      <w:r w:rsidR="004F3589" w:rsidRPr="004467BD">
        <w:rPr>
          <w:rFonts w:ascii="Uni Neue Book" w:hAnsi="Uni Neue Book"/>
        </w:rPr>
        <w:t>d’hygiène, …</w:t>
      </w:r>
      <w:r w:rsidRPr="004467BD">
        <w:rPr>
          <w:rFonts w:ascii="Uni Neue Book" w:hAnsi="Uni Neue Book"/>
        </w:rPr>
        <w:t xml:space="preserve"> à moindre coût. </w:t>
      </w:r>
      <w:r w:rsidR="004F3589" w:rsidRPr="004467BD">
        <w:rPr>
          <w:rFonts w:ascii="Uni Neue Book" w:hAnsi="Uni Neue Book"/>
        </w:rPr>
        <w:t>L’</w:t>
      </w:r>
      <w:r w:rsidR="004F3589">
        <w:rPr>
          <w:rFonts w:ascii="Uni Neue Book" w:hAnsi="Uni Neue Book"/>
        </w:rPr>
        <w:t>activité</w:t>
      </w:r>
      <w:r w:rsidRPr="004467BD">
        <w:rPr>
          <w:rFonts w:ascii="Uni Neue Book" w:hAnsi="Uni Neue Book"/>
        </w:rPr>
        <w:t xml:space="preserve"> de l’épicerie solidaire s’inscrit également dans une logique de lutte contre le gaspillage, d’éducation alimentaire ainsi que de lutte contre l’isolement. </w:t>
      </w:r>
    </w:p>
    <w:p w14:paraId="7D5AA638" w14:textId="77777777" w:rsidR="003171AC" w:rsidRPr="00672459" w:rsidRDefault="003171AC" w:rsidP="00DF34FD">
      <w:pPr>
        <w:jc w:val="both"/>
        <w:rPr>
          <w:rFonts w:ascii="Uni Neue Book" w:hAnsi="Uni Neue Book"/>
          <w:b/>
          <w:bCs/>
        </w:rPr>
      </w:pPr>
    </w:p>
    <w:p w14:paraId="58562E92" w14:textId="19AE6684" w:rsidR="003765F2" w:rsidRPr="00672459" w:rsidRDefault="003171AC" w:rsidP="00DF34FD">
      <w:pPr>
        <w:jc w:val="both"/>
        <w:rPr>
          <w:rFonts w:ascii="Uni Neue Book" w:hAnsi="Uni Neue Book"/>
          <w:b/>
          <w:bCs/>
        </w:rPr>
      </w:pPr>
      <w:r w:rsidRPr="00672459">
        <w:rPr>
          <w:rFonts w:ascii="Uni Neue Book" w:hAnsi="Uni Neue Book"/>
          <w:b/>
          <w:bCs/>
        </w:rPr>
        <w:t>ARTICLE 2</w:t>
      </w:r>
      <w:r w:rsidRPr="00672459">
        <w:rPr>
          <w:rFonts w:ascii="Calibri" w:hAnsi="Calibri" w:cs="Calibri"/>
          <w:b/>
          <w:bCs/>
        </w:rPr>
        <w:t> </w:t>
      </w:r>
      <w:r w:rsidRPr="00672459">
        <w:rPr>
          <w:rFonts w:ascii="Uni Neue Book" w:hAnsi="Uni Neue Book"/>
          <w:b/>
          <w:bCs/>
        </w:rPr>
        <w:t>: ORIENTATION DU PUBLIC</w:t>
      </w:r>
    </w:p>
    <w:p w14:paraId="3EFB14F7" w14:textId="02DE2C82" w:rsidR="003765F2" w:rsidRPr="004467BD" w:rsidRDefault="007839A4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>Par la présente convention, l</w:t>
      </w:r>
      <w:r w:rsidR="005C5036" w:rsidRPr="004467BD">
        <w:rPr>
          <w:rFonts w:ascii="Uni Neue Book" w:hAnsi="Uni Neue Book"/>
        </w:rPr>
        <w:t>e Centre Communal d’Action sociale</w:t>
      </w:r>
      <w:r w:rsidR="00C16DCD" w:rsidRPr="004467BD">
        <w:rPr>
          <w:rFonts w:ascii="Uni Neue Book" w:hAnsi="Uni Neue Book"/>
        </w:rPr>
        <w:t xml:space="preserve"> (ci- après désigné CCAS)</w:t>
      </w:r>
      <w:r w:rsidRPr="004467BD">
        <w:rPr>
          <w:rFonts w:ascii="Uni Neue Book" w:hAnsi="Uni Neue Book"/>
        </w:rPr>
        <w:t xml:space="preserve"> ainsi que l’association ALIM convienne</w:t>
      </w:r>
      <w:r w:rsidR="00590033" w:rsidRPr="004467BD">
        <w:rPr>
          <w:rFonts w:ascii="Uni Neue Book" w:hAnsi="Uni Neue Book"/>
        </w:rPr>
        <w:t>nt</w:t>
      </w:r>
      <w:r w:rsidRPr="004467BD">
        <w:rPr>
          <w:rFonts w:ascii="Uni Neue Book" w:hAnsi="Uni Neue Book"/>
        </w:rPr>
        <w:t xml:space="preserve"> du fait que le CCAS</w:t>
      </w:r>
      <w:r w:rsidR="00C16DCD" w:rsidRPr="004467BD">
        <w:rPr>
          <w:rFonts w:ascii="Uni Neue Book" w:hAnsi="Uni Neue Book"/>
        </w:rPr>
        <w:t xml:space="preserve"> formalise l’orientation du public vers l’épicerie solidaire après diagnostic social et financier réalisé par un référent de l’établissement.</w:t>
      </w:r>
    </w:p>
    <w:p w14:paraId="53781996" w14:textId="2AA9044B" w:rsidR="00C16DCD" w:rsidRPr="004467BD" w:rsidRDefault="00C16DCD" w:rsidP="00DF34FD">
      <w:pPr>
        <w:jc w:val="both"/>
        <w:rPr>
          <w:rFonts w:ascii="Uni Neue Book" w:hAnsi="Uni Neue Book"/>
        </w:rPr>
      </w:pPr>
      <w:r w:rsidRPr="5C0271DA">
        <w:rPr>
          <w:rFonts w:ascii="Uni Neue Book" w:hAnsi="Uni Neue Book"/>
        </w:rPr>
        <w:t xml:space="preserve">Le diagnostic financier s’appuiera sur le barème </w:t>
      </w:r>
      <w:r w:rsidR="00E222B1" w:rsidRPr="5C0271DA">
        <w:rPr>
          <w:rFonts w:ascii="Uni Neue Book" w:hAnsi="Uni Neue Book"/>
        </w:rPr>
        <w:t>en vigueur</w:t>
      </w:r>
      <w:r w:rsidR="00207EE6">
        <w:rPr>
          <w:rFonts w:ascii="Uni Neue Book" w:hAnsi="Uni Neue Book"/>
        </w:rPr>
        <w:t>*</w:t>
      </w:r>
      <w:r w:rsidR="00E222B1" w:rsidRPr="5C0271DA">
        <w:rPr>
          <w:rFonts w:ascii="Uni Neue Book" w:hAnsi="Uni Neue Book"/>
        </w:rPr>
        <w:t xml:space="preserve">, défini conjointement par les deux parties. </w:t>
      </w:r>
      <w:r w:rsidR="57E1528A" w:rsidRPr="5C0271DA">
        <w:rPr>
          <w:rFonts w:ascii="Uni Neue Book" w:hAnsi="Uni Neue Book"/>
        </w:rPr>
        <w:t>Ledit</w:t>
      </w:r>
      <w:r w:rsidR="00E222B1" w:rsidRPr="5C0271DA">
        <w:rPr>
          <w:rFonts w:ascii="Uni Neue Book" w:hAnsi="Uni Neue Book"/>
        </w:rPr>
        <w:t xml:space="preserve"> barème pourra être révisé </w:t>
      </w:r>
      <w:r w:rsidR="00EF5975" w:rsidRPr="5C0271DA">
        <w:rPr>
          <w:rFonts w:ascii="Uni Neue Book" w:hAnsi="Uni Neue Book"/>
        </w:rPr>
        <w:t>annuellement sous réserve d’accord des deux parties.</w:t>
      </w:r>
      <w:r w:rsidR="00207EE6">
        <w:rPr>
          <w:rFonts w:ascii="Uni Neue Book" w:hAnsi="Uni Neue Book"/>
        </w:rPr>
        <w:t xml:space="preserve"> </w:t>
      </w:r>
      <w:r w:rsidR="00207EE6">
        <w:rPr>
          <w:rFonts w:ascii="Uni Neue Book" w:hAnsi="Uni Neue Book"/>
        </w:rPr>
        <w:br/>
      </w:r>
      <w:r w:rsidR="00207EE6" w:rsidRPr="00207EE6">
        <w:rPr>
          <w:rFonts w:ascii="Uni Neue Book" w:hAnsi="Uni Neue Book"/>
          <w:i/>
          <w:iCs/>
          <w:sz w:val="18"/>
          <w:szCs w:val="18"/>
        </w:rPr>
        <w:t>*2025</w:t>
      </w:r>
      <w:r w:rsidR="00207EE6" w:rsidRPr="00207EE6">
        <w:rPr>
          <w:rFonts w:ascii="Calibri" w:hAnsi="Calibri" w:cs="Calibri"/>
          <w:i/>
          <w:iCs/>
          <w:sz w:val="18"/>
          <w:szCs w:val="18"/>
        </w:rPr>
        <w:t> </w:t>
      </w:r>
      <w:r w:rsidR="00207EE6" w:rsidRPr="00207EE6">
        <w:rPr>
          <w:rFonts w:ascii="Uni Neue Book" w:hAnsi="Uni Neue Book"/>
          <w:i/>
          <w:iCs/>
          <w:sz w:val="18"/>
          <w:szCs w:val="18"/>
        </w:rPr>
        <w:t>: le barème est fixé à 12 € de reste à vivre par jour et par personne</w:t>
      </w:r>
    </w:p>
    <w:p w14:paraId="0C74FEC2" w14:textId="03153186" w:rsidR="00E46CF5" w:rsidRPr="004467BD" w:rsidRDefault="00E46CF5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 xml:space="preserve">Le CCAS s’engage à partager, selon les conditions techniques conjointement retenues, </w:t>
      </w:r>
      <w:r w:rsidR="00B25D93" w:rsidRPr="004467BD">
        <w:rPr>
          <w:rFonts w:ascii="Uni Neue Book" w:hAnsi="Uni Neue Book"/>
        </w:rPr>
        <w:t xml:space="preserve">le </w:t>
      </w:r>
      <w:proofErr w:type="gramStart"/>
      <w:r w:rsidR="00B25D93" w:rsidRPr="004467BD">
        <w:rPr>
          <w:rFonts w:ascii="Uni Neue Book" w:hAnsi="Uni Neue Book"/>
        </w:rPr>
        <w:t>listing</w:t>
      </w:r>
      <w:proofErr w:type="gramEnd"/>
      <w:r w:rsidR="00B25D93" w:rsidRPr="004467BD">
        <w:rPr>
          <w:rFonts w:ascii="Uni Neue Book" w:hAnsi="Uni Neue Book"/>
        </w:rPr>
        <w:t xml:space="preserve"> des foyers autorisés à </w:t>
      </w:r>
      <w:r w:rsidR="005C0FA1" w:rsidRPr="004467BD">
        <w:rPr>
          <w:rFonts w:ascii="Uni Neue Book" w:hAnsi="Uni Neue Book"/>
        </w:rPr>
        <w:t>bénéficier du dispositif.</w:t>
      </w:r>
    </w:p>
    <w:p w14:paraId="47B8B95F" w14:textId="242B73DA" w:rsidR="00590033" w:rsidRPr="004467BD" w:rsidRDefault="005C0FA1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 xml:space="preserve">L’association ALIM s’engage quant à </w:t>
      </w:r>
      <w:r w:rsidR="00AE38C6" w:rsidRPr="004467BD">
        <w:rPr>
          <w:rFonts w:ascii="Uni Neue Book" w:hAnsi="Uni Neue Book"/>
        </w:rPr>
        <w:t xml:space="preserve">elle à les accueillir et les servir selon les conditions de fonctionnement </w:t>
      </w:r>
      <w:r w:rsidR="00C81D0B" w:rsidRPr="004467BD">
        <w:rPr>
          <w:rFonts w:ascii="Uni Neue Book" w:hAnsi="Uni Neue Book"/>
        </w:rPr>
        <w:t>définies</w:t>
      </w:r>
      <w:r w:rsidR="00590033" w:rsidRPr="004467BD">
        <w:rPr>
          <w:rFonts w:ascii="Uni Neue Book" w:hAnsi="Uni Neue Book"/>
        </w:rPr>
        <w:t>.</w:t>
      </w:r>
    </w:p>
    <w:p w14:paraId="556EC7CE" w14:textId="77777777" w:rsidR="00EF5975" w:rsidRPr="00672459" w:rsidRDefault="00EF5975" w:rsidP="00DF34FD">
      <w:pPr>
        <w:jc w:val="both"/>
        <w:rPr>
          <w:rFonts w:ascii="Uni Neue Book" w:hAnsi="Uni Neue Book"/>
          <w:b/>
          <w:bCs/>
        </w:rPr>
      </w:pPr>
    </w:p>
    <w:p w14:paraId="40DD97F3" w14:textId="50788760" w:rsidR="00796593" w:rsidRPr="00672459" w:rsidRDefault="003171AC" w:rsidP="00DF34FD">
      <w:pPr>
        <w:jc w:val="both"/>
        <w:rPr>
          <w:rFonts w:ascii="Uni Neue Book" w:hAnsi="Uni Neue Book"/>
          <w:b/>
          <w:bCs/>
        </w:rPr>
      </w:pPr>
      <w:r w:rsidRPr="00672459">
        <w:rPr>
          <w:rFonts w:ascii="Uni Neue Book" w:hAnsi="Uni Neue Book"/>
          <w:b/>
          <w:bCs/>
        </w:rPr>
        <w:lastRenderedPageBreak/>
        <w:t>ARTICLE 3</w:t>
      </w:r>
      <w:r w:rsidRPr="00672459">
        <w:rPr>
          <w:rFonts w:ascii="Calibri" w:hAnsi="Calibri" w:cs="Calibri"/>
          <w:b/>
          <w:bCs/>
        </w:rPr>
        <w:t> </w:t>
      </w:r>
      <w:r w:rsidRPr="00672459">
        <w:rPr>
          <w:rFonts w:ascii="Uni Neue Book" w:hAnsi="Uni Neue Book"/>
          <w:b/>
          <w:bCs/>
        </w:rPr>
        <w:t xml:space="preserve">: </w:t>
      </w:r>
      <w:r w:rsidR="00D040B7" w:rsidRPr="00672459">
        <w:rPr>
          <w:rFonts w:ascii="Uni Neue Book" w:hAnsi="Uni Neue Book"/>
          <w:b/>
          <w:bCs/>
        </w:rPr>
        <w:t xml:space="preserve">ACCOMPAGNEMENT GLOBAL DES BENEFICIAIRES </w:t>
      </w:r>
    </w:p>
    <w:p w14:paraId="7D3D29D5" w14:textId="53828BC7" w:rsidR="00796593" w:rsidRPr="004467BD" w:rsidRDefault="00796593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>L’épicerie solidaire se veut être un espace ressource en faveur d</w:t>
      </w:r>
      <w:r w:rsidR="003A3F72" w:rsidRPr="004467BD">
        <w:rPr>
          <w:rFonts w:ascii="Uni Neue Book" w:hAnsi="Uni Neue Book"/>
        </w:rPr>
        <w:t>u bien-manger, de l’insertion sociale et de l’inclusion.</w:t>
      </w:r>
    </w:p>
    <w:p w14:paraId="78DC0AA1" w14:textId="78C9CF1F" w:rsidR="003A3F72" w:rsidRPr="004467BD" w:rsidRDefault="00D72FD2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>Dans cette dynamique</w:t>
      </w:r>
      <w:r w:rsidRPr="004467BD">
        <w:rPr>
          <w:rFonts w:ascii="Calibri" w:hAnsi="Calibri" w:cs="Calibri"/>
        </w:rPr>
        <w:t> </w:t>
      </w:r>
      <w:r w:rsidRPr="004467BD">
        <w:rPr>
          <w:rFonts w:ascii="Uni Neue Book" w:hAnsi="Uni Neue Book"/>
        </w:rPr>
        <w:t xml:space="preserve">: </w:t>
      </w:r>
    </w:p>
    <w:p w14:paraId="04DC89C4" w14:textId="30590615" w:rsidR="00D72FD2" w:rsidRPr="00817940" w:rsidRDefault="00D72FD2" w:rsidP="00817940">
      <w:pPr>
        <w:pStyle w:val="Paragraphedeliste"/>
        <w:numPr>
          <w:ilvl w:val="0"/>
          <w:numId w:val="1"/>
        </w:num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>Le CCAS s’engage à assurer une permanence sociale d’accompagnement à raison d’</w:t>
      </w:r>
      <w:r w:rsidR="00817940">
        <w:rPr>
          <w:rFonts w:ascii="Uni Neue Book" w:hAnsi="Uni Neue Book"/>
        </w:rPr>
        <w:t>1/2</w:t>
      </w:r>
      <w:r w:rsidRPr="004467BD">
        <w:rPr>
          <w:rFonts w:ascii="Uni Neue Book" w:hAnsi="Uni Neue Book"/>
        </w:rPr>
        <w:t xml:space="preserve"> journée par semaine au sein des locaux de l’épicerie. </w:t>
      </w:r>
      <w:r w:rsidRPr="00817940">
        <w:rPr>
          <w:rFonts w:ascii="Uni Neue Book" w:hAnsi="Uni Neue Book"/>
        </w:rPr>
        <w:t xml:space="preserve">Celle-ci sera assurée </w:t>
      </w:r>
      <w:r w:rsidR="00817940">
        <w:rPr>
          <w:rFonts w:ascii="Uni Neue Book" w:hAnsi="Uni Neue Book"/>
        </w:rPr>
        <w:t>par un professionnel habilité du CCAS, désigné par ses soins</w:t>
      </w:r>
      <w:r w:rsidRPr="00817940">
        <w:rPr>
          <w:rFonts w:ascii="Uni Neue Book" w:hAnsi="Uni Neue Book"/>
        </w:rPr>
        <w:t>.</w:t>
      </w:r>
    </w:p>
    <w:p w14:paraId="576D1DEE" w14:textId="6A797A6F" w:rsidR="00D72FD2" w:rsidRPr="004467BD" w:rsidRDefault="00D72FD2" w:rsidP="00DF34FD">
      <w:pPr>
        <w:pStyle w:val="Paragraphedeliste"/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>L’association ALIM s’engage à mettre à disposition du CCAS un espace d’accueil confidentiel pour la bonne tenue des entretiens.</w:t>
      </w:r>
    </w:p>
    <w:p w14:paraId="3D72F2C9" w14:textId="77777777" w:rsidR="002F495D" w:rsidRPr="004467BD" w:rsidRDefault="002F495D" w:rsidP="00DF34FD">
      <w:pPr>
        <w:pStyle w:val="Paragraphedeliste"/>
        <w:jc w:val="both"/>
        <w:rPr>
          <w:rFonts w:ascii="Uni Neue Book" w:hAnsi="Uni Neue Book"/>
        </w:rPr>
      </w:pPr>
    </w:p>
    <w:p w14:paraId="051C3CBE" w14:textId="153DBAD4" w:rsidR="002F495D" w:rsidRPr="004467BD" w:rsidRDefault="00064A4A" w:rsidP="00DF34FD">
      <w:pPr>
        <w:pStyle w:val="Paragraphedeliste"/>
        <w:numPr>
          <w:ilvl w:val="0"/>
          <w:numId w:val="1"/>
        </w:num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>L’association ALIM</w:t>
      </w:r>
      <w:r w:rsidR="007412FC" w:rsidRPr="004467BD">
        <w:rPr>
          <w:rFonts w:ascii="Uni Neue Book" w:hAnsi="Uni Neue Book"/>
        </w:rPr>
        <w:t xml:space="preserve"> s’engage à proposer </w:t>
      </w:r>
      <w:r w:rsidR="004F3589">
        <w:rPr>
          <w:rFonts w:ascii="Uni Neue Book" w:hAnsi="Uni Neue Book"/>
        </w:rPr>
        <w:t>divers</w:t>
      </w:r>
      <w:r w:rsidR="007412FC" w:rsidRPr="004467BD">
        <w:rPr>
          <w:rFonts w:ascii="Uni Neue Book" w:hAnsi="Uni Neue Book"/>
        </w:rPr>
        <w:t xml:space="preserve"> </w:t>
      </w:r>
      <w:r w:rsidR="00F22727" w:rsidRPr="004467BD">
        <w:rPr>
          <w:rFonts w:ascii="Uni Neue Book" w:hAnsi="Uni Neue Book"/>
        </w:rPr>
        <w:t>ateliers</w:t>
      </w:r>
      <w:r w:rsidR="004F3589">
        <w:rPr>
          <w:rFonts w:ascii="Uni Neue Book" w:hAnsi="Uni Neue Book"/>
        </w:rPr>
        <w:t>, particulièrement en matière</w:t>
      </w:r>
      <w:r w:rsidR="00F22727" w:rsidRPr="004467BD">
        <w:rPr>
          <w:rFonts w:ascii="Uni Neue Book" w:hAnsi="Uni Neue Book"/>
        </w:rPr>
        <w:t xml:space="preserve"> d’éducation alimentaire à destination des bénéficiaires de l’Epicerie </w:t>
      </w:r>
      <w:r w:rsidR="004F3589">
        <w:rPr>
          <w:rFonts w:ascii="Uni Neue Book" w:hAnsi="Uni Neue Book"/>
        </w:rPr>
        <w:t>S</w:t>
      </w:r>
      <w:r w:rsidR="00F22727" w:rsidRPr="004467BD">
        <w:rPr>
          <w:rFonts w:ascii="Uni Neue Book" w:hAnsi="Uni Neue Book"/>
        </w:rPr>
        <w:t xml:space="preserve">olidaire. </w:t>
      </w:r>
    </w:p>
    <w:p w14:paraId="60A3DC96" w14:textId="77777777" w:rsidR="003171AC" w:rsidRPr="00672459" w:rsidRDefault="003171AC" w:rsidP="00DF34FD">
      <w:pPr>
        <w:jc w:val="both"/>
        <w:rPr>
          <w:rFonts w:ascii="Uni Neue Book" w:hAnsi="Uni Neue Book"/>
          <w:b/>
          <w:bCs/>
        </w:rPr>
      </w:pPr>
    </w:p>
    <w:p w14:paraId="362CAF83" w14:textId="30909F5F" w:rsidR="003171AC" w:rsidRPr="00672459" w:rsidRDefault="003171AC" w:rsidP="00DF34FD">
      <w:pPr>
        <w:jc w:val="both"/>
        <w:rPr>
          <w:rFonts w:ascii="Uni Neue Book" w:hAnsi="Uni Neue Book"/>
          <w:b/>
          <w:bCs/>
        </w:rPr>
      </w:pPr>
      <w:r w:rsidRPr="00672459">
        <w:rPr>
          <w:rFonts w:ascii="Uni Neue Book" w:hAnsi="Uni Neue Book"/>
          <w:b/>
          <w:bCs/>
        </w:rPr>
        <w:t>ARTICLE 4</w:t>
      </w:r>
      <w:r w:rsidRPr="00672459">
        <w:rPr>
          <w:rFonts w:ascii="Calibri" w:hAnsi="Calibri" w:cs="Calibri"/>
          <w:b/>
          <w:bCs/>
        </w:rPr>
        <w:t> </w:t>
      </w:r>
      <w:r w:rsidRPr="00672459">
        <w:rPr>
          <w:rFonts w:ascii="Uni Neue Book" w:hAnsi="Uni Neue Book"/>
          <w:b/>
          <w:bCs/>
        </w:rPr>
        <w:t>: PARTENARIAT FINANCIER</w:t>
      </w:r>
    </w:p>
    <w:p w14:paraId="1D558E79" w14:textId="27631445" w:rsidR="00457A46" w:rsidRPr="00817940" w:rsidRDefault="00457A46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 xml:space="preserve">Dans l’objectif de </w:t>
      </w:r>
      <w:r w:rsidR="00AC272D" w:rsidRPr="004467BD">
        <w:rPr>
          <w:rFonts w:ascii="Uni Neue Book" w:hAnsi="Uni Neue Book"/>
        </w:rPr>
        <w:t xml:space="preserve">renforcer le </w:t>
      </w:r>
      <w:r w:rsidR="00D6797D" w:rsidRPr="004467BD">
        <w:rPr>
          <w:rFonts w:ascii="Uni Neue Book" w:hAnsi="Uni Neue Book"/>
        </w:rPr>
        <w:t>pouvoir d’achat des bénéficiaires de l’Epicerie Solidaire</w:t>
      </w:r>
      <w:r w:rsidR="00817940">
        <w:rPr>
          <w:rFonts w:ascii="Uni Neue Book" w:hAnsi="Uni Neue Book"/>
        </w:rPr>
        <w:t>, l</w:t>
      </w:r>
      <w:r w:rsidR="00817940" w:rsidRPr="00817940">
        <w:rPr>
          <w:rFonts w:ascii="Uni Neue Book" w:hAnsi="Uni Neue Book"/>
        </w:rPr>
        <w:t>e CCAS pourra accorder aux foyers éligibles un crédit d’achat sous forme d</w:t>
      </w:r>
      <w:r w:rsidR="00817940">
        <w:rPr>
          <w:rFonts w:ascii="Uni Neue Book" w:hAnsi="Uni Neue Book"/>
        </w:rPr>
        <w:t>’enveloppes budgétaires</w:t>
      </w:r>
      <w:r w:rsidR="00817940" w:rsidRPr="00817940">
        <w:rPr>
          <w:rFonts w:ascii="Uni Neue Book" w:hAnsi="Uni Neue Book"/>
        </w:rPr>
        <w:t xml:space="preserve"> utilisable</w:t>
      </w:r>
      <w:r w:rsidR="00817940">
        <w:rPr>
          <w:rFonts w:ascii="Uni Neue Book" w:hAnsi="Uni Neue Book"/>
        </w:rPr>
        <w:t>s</w:t>
      </w:r>
      <w:r w:rsidR="00817940" w:rsidRPr="00817940">
        <w:rPr>
          <w:rFonts w:ascii="Uni Neue Book" w:hAnsi="Uni Neue Book"/>
        </w:rPr>
        <w:t xml:space="preserve"> exclusivement à l’Epicerie. Les modalités de gestion de ce crédit feront l’objet d’un protocole spécifique, arrêté d’un commun accord.</w:t>
      </w:r>
    </w:p>
    <w:p w14:paraId="3B61B1DF" w14:textId="04DEA9AB" w:rsidR="002E0A2E" w:rsidRPr="004467BD" w:rsidRDefault="004206EE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 xml:space="preserve">Dans l’objectif de répondre dans l’urgence aux situations de précarité alimentaire, le CCAS pourra solliciter auprès de l’Epicerie </w:t>
      </w:r>
      <w:r w:rsidR="004F3589">
        <w:rPr>
          <w:rFonts w:ascii="Uni Neue Book" w:hAnsi="Uni Neue Book"/>
        </w:rPr>
        <w:t>S</w:t>
      </w:r>
      <w:r w:rsidRPr="004467BD">
        <w:rPr>
          <w:rFonts w:ascii="Uni Neue Book" w:hAnsi="Uni Neue Book"/>
        </w:rPr>
        <w:t>olidaire</w:t>
      </w:r>
      <w:r w:rsidR="004F3589">
        <w:rPr>
          <w:rFonts w:ascii="Uni Neue Book" w:hAnsi="Uni Neue Book"/>
        </w:rPr>
        <w:t>,</w:t>
      </w:r>
      <w:r w:rsidR="002E0A2E" w:rsidRPr="004467BD">
        <w:rPr>
          <w:rFonts w:ascii="Uni Neue Book" w:hAnsi="Uni Neue Book"/>
        </w:rPr>
        <w:t xml:space="preserve"> la délivrance</w:t>
      </w:r>
      <w:r w:rsidRPr="004467BD">
        <w:rPr>
          <w:rFonts w:ascii="Uni Neue Book" w:hAnsi="Uni Neue Book"/>
        </w:rPr>
        <w:t xml:space="preserve"> de colis </w:t>
      </w:r>
      <w:r w:rsidR="002E0A2E" w:rsidRPr="004467BD">
        <w:rPr>
          <w:rFonts w:ascii="Uni Neue Book" w:hAnsi="Uni Neue Book"/>
        </w:rPr>
        <w:t xml:space="preserve">alimentaires </w:t>
      </w:r>
      <w:r w:rsidRPr="004467BD">
        <w:rPr>
          <w:rFonts w:ascii="Uni Neue Book" w:hAnsi="Uni Neue Book"/>
        </w:rPr>
        <w:t xml:space="preserve">dits </w:t>
      </w:r>
      <w:r w:rsidR="004F3589">
        <w:rPr>
          <w:rFonts w:ascii="Uni Neue Book" w:hAnsi="Uni Neue Book"/>
        </w:rPr>
        <w:t>« colis de</w:t>
      </w:r>
      <w:r w:rsidR="004F3589">
        <w:rPr>
          <w:rFonts w:ascii="Calibri" w:hAnsi="Calibri" w:cs="Calibri"/>
        </w:rPr>
        <w:t> </w:t>
      </w:r>
      <w:r w:rsidRPr="004467BD">
        <w:rPr>
          <w:rFonts w:ascii="Uni Neue Book" w:hAnsi="Uni Neue Book"/>
        </w:rPr>
        <w:t>dépannage</w:t>
      </w:r>
      <w:r w:rsidR="004F3589">
        <w:rPr>
          <w:rFonts w:ascii="Calibri" w:hAnsi="Calibri" w:cs="Calibri"/>
        </w:rPr>
        <w:t> </w:t>
      </w:r>
      <w:r w:rsidR="004F3589">
        <w:rPr>
          <w:rFonts w:ascii="Uni Neue Book" w:hAnsi="Uni Neue Book" w:cs="Uni Neue Book"/>
        </w:rPr>
        <w:t>»</w:t>
      </w:r>
      <w:r w:rsidRPr="004467BD">
        <w:rPr>
          <w:rFonts w:ascii="Uni Neue Book" w:hAnsi="Uni Neue Book"/>
        </w:rPr>
        <w:t>.</w:t>
      </w:r>
      <w:r w:rsidR="002E0A2E" w:rsidRPr="004467BD">
        <w:rPr>
          <w:rFonts w:ascii="Uni Neue Book" w:hAnsi="Uni Neue Book"/>
        </w:rPr>
        <w:t xml:space="preserve"> Ceux-ci seront facturés à hauteur de </w:t>
      </w:r>
      <w:r w:rsidR="00A079F0" w:rsidRPr="004467BD">
        <w:rPr>
          <w:rFonts w:ascii="Uni Neue Book" w:hAnsi="Uni Neue Book"/>
        </w:rPr>
        <w:t>10</w:t>
      </w:r>
      <w:r w:rsidR="004F3589">
        <w:rPr>
          <w:rFonts w:ascii="Uni Neue Book" w:hAnsi="Uni Neue Book"/>
        </w:rPr>
        <w:t xml:space="preserve">,00 </w:t>
      </w:r>
      <w:r w:rsidR="002E0A2E" w:rsidRPr="004467BD">
        <w:rPr>
          <w:rFonts w:ascii="Uni Neue Book" w:hAnsi="Uni Neue Book"/>
        </w:rPr>
        <w:t>€</w:t>
      </w:r>
      <w:r w:rsidR="004F3589">
        <w:rPr>
          <w:rFonts w:ascii="Uni Neue Book" w:hAnsi="Uni Neue Book"/>
        </w:rPr>
        <w:t xml:space="preserve"> TTC</w:t>
      </w:r>
      <w:r w:rsidR="002E0A2E" w:rsidRPr="004467BD">
        <w:rPr>
          <w:rFonts w:ascii="Uni Neue Book" w:hAnsi="Uni Neue Book"/>
        </w:rPr>
        <w:t xml:space="preserve"> l’unité auprès du CCAS.</w:t>
      </w:r>
    </w:p>
    <w:p w14:paraId="2C138DD1" w14:textId="3EF3626D" w:rsidR="00A22D67" w:rsidRPr="004467BD" w:rsidRDefault="00A254ED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 xml:space="preserve">Ces deux outils feront l’objet d’une facturation mensuelle adressée par l’association au CCAS. </w:t>
      </w:r>
      <w:r w:rsidR="00194B25">
        <w:rPr>
          <w:rFonts w:ascii="Uni Neue Book" w:hAnsi="Uni Neue Book"/>
        </w:rPr>
        <w:t>Ladite</w:t>
      </w:r>
      <w:r w:rsidR="00DF34FD">
        <w:rPr>
          <w:rFonts w:ascii="Uni Neue Book" w:hAnsi="Uni Neue Book"/>
        </w:rPr>
        <w:t xml:space="preserve"> facture fera l’objet d’une régularisation par mandat administratif. </w:t>
      </w:r>
    </w:p>
    <w:p w14:paraId="746B4F84" w14:textId="77777777" w:rsidR="002E0A2E" w:rsidRPr="00672459" w:rsidRDefault="002E0A2E" w:rsidP="00DF34FD">
      <w:pPr>
        <w:jc w:val="both"/>
        <w:rPr>
          <w:rFonts w:ascii="Uni Neue Book" w:hAnsi="Uni Neue Book"/>
          <w:b/>
          <w:bCs/>
        </w:rPr>
      </w:pPr>
    </w:p>
    <w:p w14:paraId="032A9CD2" w14:textId="138FD652" w:rsidR="003765F2" w:rsidRPr="00672459" w:rsidRDefault="003765F2" w:rsidP="00DF34FD">
      <w:pPr>
        <w:jc w:val="both"/>
        <w:rPr>
          <w:rFonts w:ascii="Uni Neue Book" w:hAnsi="Uni Neue Book"/>
          <w:b/>
          <w:bCs/>
        </w:rPr>
      </w:pPr>
      <w:r w:rsidRPr="00672459">
        <w:rPr>
          <w:rFonts w:ascii="Uni Neue Book" w:hAnsi="Uni Neue Book"/>
          <w:b/>
          <w:bCs/>
        </w:rPr>
        <w:t>ARTICLE 5</w:t>
      </w:r>
      <w:r w:rsidRPr="00672459">
        <w:rPr>
          <w:rFonts w:ascii="Calibri" w:hAnsi="Calibri" w:cs="Calibri"/>
          <w:b/>
          <w:bCs/>
        </w:rPr>
        <w:t> </w:t>
      </w:r>
      <w:r w:rsidRPr="00672459">
        <w:rPr>
          <w:rFonts w:ascii="Uni Neue Book" w:hAnsi="Uni Neue Book"/>
          <w:b/>
          <w:bCs/>
        </w:rPr>
        <w:t>: SUIVI DU PARTENARIAT</w:t>
      </w:r>
    </w:p>
    <w:p w14:paraId="7A423823" w14:textId="502A89EB" w:rsidR="00AB244B" w:rsidRPr="004467BD" w:rsidRDefault="00AB244B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>La présente convention fera l’objet d’échanges réguliers entre les signataires.</w:t>
      </w:r>
    </w:p>
    <w:p w14:paraId="2EE078AD" w14:textId="70FE2C59" w:rsidR="00AB244B" w:rsidRPr="004467BD" w:rsidRDefault="00AB244B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 xml:space="preserve">Un comité de pilotage sera réuni </w:t>
      </w:r>
      <w:r w:rsidR="00194B25" w:rsidRPr="004467BD">
        <w:rPr>
          <w:rFonts w:ascii="Uni Neue Book" w:hAnsi="Uni Neue Book"/>
        </w:rPr>
        <w:t>à</w:t>
      </w:r>
      <w:r w:rsidRPr="004467BD">
        <w:rPr>
          <w:rFonts w:ascii="Uni Neue Book" w:hAnsi="Uni Neue Book"/>
        </w:rPr>
        <w:t xml:space="preserve"> minima 1 fois par an afin de dresser le bilan de l’activité </w:t>
      </w:r>
      <w:r w:rsidR="00DE54F1" w:rsidRPr="004467BD">
        <w:rPr>
          <w:rFonts w:ascii="Uni Neue Book" w:hAnsi="Uni Neue Book"/>
        </w:rPr>
        <w:t>du partenariat</w:t>
      </w:r>
      <w:r w:rsidR="00194B25">
        <w:rPr>
          <w:rFonts w:ascii="Uni Neue Book" w:hAnsi="Uni Neue Book"/>
        </w:rPr>
        <w:t xml:space="preserve"> et d’apporter tout changement jugé utile (barème, tarifs, </w:t>
      </w:r>
      <w:proofErr w:type="gramStart"/>
      <w:r w:rsidR="00194B25">
        <w:rPr>
          <w:rFonts w:ascii="Uni Neue Book" w:hAnsi="Uni Neue Book"/>
        </w:rPr>
        <w:t>permanences,…</w:t>
      </w:r>
      <w:proofErr w:type="gramEnd"/>
      <w:r w:rsidR="00194B25">
        <w:rPr>
          <w:rFonts w:ascii="Uni Neue Book" w:hAnsi="Uni Neue Book"/>
        </w:rPr>
        <w:t>)</w:t>
      </w:r>
      <w:r w:rsidR="00DE54F1" w:rsidRPr="004467BD">
        <w:rPr>
          <w:rFonts w:ascii="Uni Neue Book" w:hAnsi="Uni Neue Book"/>
        </w:rPr>
        <w:t>.</w:t>
      </w:r>
      <w:r w:rsidR="00194B25">
        <w:rPr>
          <w:rFonts w:ascii="Uni Neue Book" w:hAnsi="Uni Neue Book"/>
        </w:rPr>
        <w:t xml:space="preserve"> Toute modification de collaboration fera l’objet d’un avenant à la présente convention.</w:t>
      </w:r>
    </w:p>
    <w:p w14:paraId="3DE1053B" w14:textId="77777777" w:rsidR="00DE54F1" w:rsidRPr="00672459" w:rsidRDefault="00DE54F1" w:rsidP="00DF34FD">
      <w:pPr>
        <w:jc w:val="both"/>
        <w:rPr>
          <w:rFonts w:ascii="Uni Neue Book" w:hAnsi="Uni Neue Book"/>
          <w:b/>
          <w:bCs/>
        </w:rPr>
      </w:pPr>
    </w:p>
    <w:p w14:paraId="190A46B8" w14:textId="5E5CD9D2" w:rsidR="00DE54F1" w:rsidRPr="00672459" w:rsidRDefault="007060AB" w:rsidP="00DF34FD">
      <w:pPr>
        <w:jc w:val="both"/>
        <w:rPr>
          <w:rFonts w:ascii="Uni Neue Book" w:hAnsi="Uni Neue Book"/>
          <w:b/>
          <w:bCs/>
        </w:rPr>
      </w:pPr>
      <w:r w:rsidRPr="00672459">
        <w:rPr>
          <w:rFonts w:ascii="Uni Neue Book" w:hAnsi="Uni Neue Book"/>
          <w:b/>
          <w:bCs/>
        </w:rPr>
        <w:t>ARTICLE 6</w:t>
      </w:r>
      <w:r w:rsidRPr="00672459">
        <w:rPr>
          <w:rFonts w:ascii="Calibri" w:hAnsi="Calibri" w:cs="Calibri"/>
          <w:b/>
          <w:bCs/>
        </w:rPr>
        <w:t> </w:t>
      </w:r>
      <w:r w:rsidRPr="00672459">
        <w:rPr>
          <w:rFonts w:ascii="Uni Neue Book" w:hAnsi="Uni Neue Book"/>
          <w:b/>
          <w:bCs/>
        </w:rPr>
        <w:t>: DUREE DE LA CONVENTION</w:t>
      </w:r>
    </w:p>
    <w:p w14:paraId="58C618C4" w14:textId="47DB929E" w:rsidR="00DE54F1" w:rsidRDefault="00E95B1C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 xml:space="preserve">La présente convention </w:t>
      </w:r>
      <w:r w:rsidR="00194B25">
        <w:rPr>
          <w:rFonts w:ascii="Uni Neue Book" w:hAnsi="Uni Neue Book"/>
        </w:rPr>
        <w:t>prendra effet à compter de sa signature par les parties, pour une durée de deux ans. Elle pourra être renouvelée par tacite reconduction</w:t>
      </w:r>
      <w:r w:rsidR="00817940">
        <w:rPr>
          <w:rFonts w:ascii="Uni Neue Book" w:hAnsi="Uni Neue Book"/>
        </w:rPr>
        <w:t xml:space="preserve"> sans pouvoir excéder</w:t>
      </w:r>
      <w:r w:rsidR="00194B25">
        <w:rPr>
          <w:rFonts w:ascii="Uni Neue Book" w:hAnsi="Uni Neue Book"/>
        </w:rPr>
        <w:t xml:space="preserve"> </w:t>
      </w:r>
      <w:r w:rsidR="00CD79F4">
        <w:rPr>
          <w:rFonts w:ascii="Uni Neue Book" w:hAnsi="Uni Neue Book"/>
        </w:rPr>
        <w:t xml:space="preserve">six années, sauf dénonciation par l’une ou l’autre des parties, par lettre recommandée avec accusé de réception, moyennant le respect d’un préavis de trois mois. </w:t>
      </w:r>
    </w:p>
    <w:p w14:paraId="03090549" w14:textId="77777777" w:rsidR="00CD79F4" w:rsidRPr="004467BD" w:rsidRDefault="00CD79F4" w:rsidP="00DF34FD">
      <w:pPr>
        <w:jc w:val="both"/>
        <w:rPr>
          <w:rFonts w:ascii="Uni Neue Book" w:hAnsi="Uni Neue Book"/>
        </w:rPr>
      </w:pPr>
    </w:p>
    <w:p w14:paraId="1A6695CC" w14:textId="3A4B519D" w:rsidR="00DE54F1" w:rsidRPr="00672459" w:rsidRDefault="00DE54F1" w:rsidP="00DF34FD">
      <w:pPr>
        <w:jc w:val="both"/>
        <w:rPr>
          <w:rFonts w:ascii="Uni Neue Book" w:hAnsi="Uni Neue Book"/>
          <w:b/>
          <w:bCs/>
        </w:rPr>
      </w:pPr>
      <w:r w:rsidRPr="00672459">
        <w:rPr>
          <w:rFonts w:ascii="Uni Neue Book" w:hAnsi="Uni Neue Book"/>
          <w:b/>
          <w:bCs/>
        </w:rPr>
        <w:t xml:space="preserve">ARTICLE </w:t>
      </w:r>
      <w:r w:rsidR="00CD79F4">
        <w:rPr>
          <w:rFonts w:ascii="Uni Neue Book" w:hAnsi="Uni Neue Book"/>
          <w:b/>
          <w:bCs/>
        </w:rPr>
        <w:t>7</w:t>
      </w:r>
      <w:r w:rsidRPr="00672459">
        <w:rPr>
          <w:rFonts w:ascii="Calibri" w:hAnsi="Calibri" w:cs="Calibri"/>
          <w:b/>
          <w:bCs/>
        </w:rPr>
        <w:t> </w:t>
      </w:r>
      <w:r w:rsidRPr="00672459">
        <w:rPr>
          <w:rFonts w:ascii="Uni Neue Book" w:hAnsi="Uni Neue Book"/>
          <w:b/>
          <w:bCs/>
        </w:rPr>
        <w:t xml:space="preserve">: </w:t>
      </w:r>
      <w:r w:rsidR="002104BE" w:rsidRPr="00672459">
        <w:rPr>
          <w:rFonts w:ascii="Uni Neue Book" w:hAnsi="Uni Neue Book"/>
          <w:b/>
          <w:bCs/>
        </w:rPr>
        <w:t>CONTENTIEUX</w:t>
      </w:r>
    </w:p>
    <w:p w14:paraId="5C1066E6" w14:textId="56A85C9F" w:rsidR="002104BE" w:rsidRPr="004467BD" w:rsidRDefault="002104BE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>En cas de litige</w:t>
      </w:r>
      <w:r w:rsidR="00DB44BC" w:rsidRPr="004467BD">
        <w:rPr>
          <w:rFonts w:ascii="Uni Neue Book" w:hAnsi="Uni Neue Book"/>
        </w:rPr>
        <w:t xml:space="preserve"> </w:t>
      </w:r>
      <w:r w:rsidR="003A6FC1" w:rsidRPr="004467BD">
        <w:rPr>
          <w:rFonts w:ascii="Uni Neue Book" w:hAnsi="Uni Neue Book"/>
        </w:rPr>
        <w:t xml:space="preserve">entre les deux parties, </w:t>
      </w:r>
      <w:r w:rsidR="00336C74" w:rsidRPr="004467BD">
        <w:rPr>
          <w:rFonts w:ascii="Uni Neue Book" w:hAnsi="Uni Neue Book"/>
        </w:rPr>
        <w:t xml:space="preserve">une recherche de solution à l’amiable sera d’abord mise en </w:t>
      </w:r>
      <w:r w:rsidR="00593A8F" w:rsidRPr="004467BD">
        <w:rPr>
          <w:rFonts w:ascii="Uni Neue Book" w:hAnsi="Uni Neue Book"/>
        </w:rPr>
        <w:t>œuvre. A défaut, le juge compétent sera saisi afin de mettre fin au litige opposant les parties.</w:t>
      </w:r>
    </w:p>
    <w:p w14:paraId="2FA29DE8" w14:textId="77777777" w:rsidR="003A593E" w:rsidRPr="00672459" w:rsidRDefault="003A593E" w:rsidP="00DF34FD">
      <w:pPr>
        <w:jc w:val="both"/>
        <w:rPr>
          <w:rFonts w:ascii="Uni Neue Book" w:hAnsi="Uni Neue Book"/>
          <w:b/>
          <w:bCs/>
        </w:rPr>
      </w:pPr>
    </w:p>
    <w:p w14:paraId="02466C81" w14:textId="2C89008E" w:rsidR="003765F2" w:rsidRPr="00672459" w:rsidRDefault="003765F2" w:rsidP="00DF34FD">
      <w:pPr>
        <w:jc w:val="both"/>
        <w:rPr>
          <w:rFonts w:ascii="Uni Neue Book" w:hAnsi="Uni Neue Book"/>
          <w:b/>
          <w:bCs/>
        </w:rPr>
      </w:pPr>
      <w:r w:rsidRPr="00672459">
        <w:rPr>
          <w:rFonts w:ascii="Uni Neue Book" w:hAnsi="Uni Neue Book"/>
          <w:b/>
          <w:bCs/>
        </w:rPr>
        <w:t xml:space="preserve">ARTICLE </w:t>
      </w:r>
      <w:r w:rsidR="00CD79F4">
        <w:rPr>
          <w:rFonts w:ascii="Uni Neue Book" w:hAnsi="Uni Neue Book"/>
          <w:b/>
          <w:bCs/>
        </w:rPr>
        <w:t>8</w:t>
      </w:r>
      <w:r w:rsidRPr="00672459">
        <w:rPr>
          <w:rFonts w:ascii="Calibri" w:hAnsi="Calibri" w:cs="Calibri"/>
          <w:b/>
          <w:bCs/>
        </w:rPr>
        <w:t> </w:t>
      </w:r>
      <w:r w:rsidRPr="00672459">
        <w:rPr>
          <w:rFonts w:ascii="Uni Neue Book" w:hAnsi="Uni Neue Book"/>
          <w:b/>
          <w:bCs/>
        </w:rPr>
        <w:t xml:space="preserve">: </w:t>
      </w:r>
      <w:r w:rsidR="00425179" w:rsidRPr="00672459">
        <w:rPr>
          <w:rFonts w:ascii="Uni Neue Book" w:hAnsi="Uni Neue Book"/>
          <w:b/>
          <w:bCs/>
        </w:rPr>
        <w:t>AVENANT</w:t>
      </w:r>
    </w:p>
    <w:p w14:paraId="0D2C04B0" w14:textId="2D3941A6" w:rsidR="00425179" w:rsidRDefault="00425179" w:rsidP="00DF34FD">
      <w:pPr>
        <w:jc w:val="both"/>
        <w:rPr>
          <w:rFonts w:ascii="Uni Neue Book" w:hAnsi="Uni Neue Book"/>
        </w:rPr>
      </w:pPr>
      <w:r w:rsidRPr="004467BD">
        <w:rPr>
          <w:rFonts w:ascii="Uni Neue Book" w:hAnsi="Uni Neue Book"/>
        </w:rPr>
        <w:t>Toute modification de la présente convention</w:t>
      </w:r>
      <w:r w:rsidR="00D42CC6" w:rsidRPr="004467BD">
        <w:rPr>
          <w:rFonts w:ascii="Uni Neue Book" w:hAnsi="Uni Neue Book"/>
        </w:rPr>
        <w:t xml:space="preserve"> fera l’objet d’un avenant.</w:t>
      </w:r>
    </w:p>
    <w:p w14:paraId="08985221" w14:textId="569360C7" w:rsidR="00817940" w:rsidRDefault="00817940" w:rsidP="00DF34FD">
      <w:pPr>
        <w:jc w:val="both"/>
        <w:rPr>
          <w:rFonts w:ascii="Uni Neue Book" w:hAnsi="Uni Neue Book"/>
        </w:rPr>
      </w:pPr>
    </w:p>
    <w:p w14:paraId="37C1D9BD" w14:textId="2C200E17" w:rsidR="00817940" w:rsidRDefault="00817940" w:rsidP="00817940">
      <w:pPr>
        <w:jc w:val="both"/>
        <w:rPr>
          <w:rFonts w:ascii="Uni Neue Book" w:hAnsi="Uni Neue Book"/>
          <w:b/>
          <w:bCs/>
        </w:rPr>
      </w:pPr>
      <w:r w:rsidRPr="00672459">
        <w:rPr>
          <w:rFonts w:ascii="Uni Neue Book" w:hAnsi="Uni Neue Book"/>
          <w:b/>
          <w:bCs/>
        </w:rPr>
        <w:t xml:space="preserve">ARTICLE </w:t>
      </w:r>
      <w:r>
        <w:rPr>
          <w:rFonts w:ascii="Uni Neue Book" w:hAnsi="Uni Neue Book"/>
          <w:b/>
          <w:bCs/>
        </w:rPr>
        <w:t>9</w:t>
      </w:r>
      <w:r w:rsidRPr="00672459">
        <w:rPr>
          <w:rFonts w:ascii="Calibri" w:hAnsi="Calibri" w:cs="Calibri"/>
          <w:b/>
          <w:bCs/>
        </w:rPr>
        <w:t> </w:t>
      </w:r>
      <w:r w:rsidRPr="00672459">
        <w:rPr>
          <w:rFonts w:ascii="Uni Neue Book" w:hAnsi="Uni Neue Book"/>
          <w:b/>
          <w:bCs/>
        </w:rPr>
        <w:t xml:space="preserve">: </w:t>
      </w:r>
      <w:r>
        <w:rPr>
          <w:rFonts w:ascii="Uni Neue Book" w:hAnsi="Uni Neue Book"/>
          <w:b/>
          <w:bCs/>
        </w:rPr>
        <w:t>PROTECTION DES DONNEES A CARACTERE PERSONNEL</w:t>
      </w:r>
    </w:p>
    <w:p w14:paraId="4412F6A2" w14:textId="77777777" w:rsidR="00817940" w:rsidRPr="00817940" w:rsidRDefault="00817940" w:rsidP="00817940">
      <w:pPr>
        <w:pStyle w:val="NormalWeb"/>
        <w:rPr>
          <w:rFonts w:ascii="Uni Neue Book" w:hAnsi="Uni Neue Book"/>
          <w:sz w:val="22"/>
          <w:szCs w:val="22"/>
        </w:rPr>
      </w:pPr>
      <w:r w:rsidRPr="00817940">
        <w:rPr>
          <w:rFonts w:ascii="Uni Neue Book" w:hAnsi="Uni Neue Book"/>
          <w:sz w:val="22"/>
          <w:szCs w:val="22"/>
        </w:rPr>
        <w:t>Dans le cadre de la présente convention, les parties sont susceptibles d’échanger des données à caractère personnel relatives aux bénéficiaires du dispositif de l’Épicerie Solidaire.</w:t>
      </w:r>
    </w:p>
    <w:p w14:paraId="268C6D4F" w14:textId="77777777" w:rsidR="00817940" w:rsidRPr="00817940" w:rsidRDefault="00817940" w:rsidP="00817940">
      <w:pPr>
        <w:pStyle w:val="NormalWeb"/>
        <w:rPr>
          <w:rFonts w:ascii="Uni Neue Book" w:hAnsi="Uni Neue Book"/>
          <w:sz w:val="22"/>
          <w:szCs w:val="22"/>
        </w:rPr>
      </w:pPr>
      <w:r w:rsidRPr="00817940">
        <w:rPr>
          <w:rFonts w:ascii="Uni Neue Book" w:hAnsi="Uni Neue Book"/>
          <w:sz w:val="22"/>
          <w:szCs w:val="22"/>
        </w:rPr>
        <w:t>Chaque partie s’engage à respecter la réglementation applicable en matière de protection des données personnelles, notamment le Règlement (UE) 2016/679 du 27 avril 2016 (RGPD) et la loi n°78-17 du 6 janvier 1978 modifiée.</w:t>
      </w:r>
    </w:p>
    <w:p w14:paraId="744A3BF9" w14:textId="77777777" w:rsidR="00817940" w:rsidRPr="00817940" w:rsidRDefault="00817940" w:rsidP="00817940">
      <w:pPr>
        <w:pStyle w:val="NormalWeb"/>
        <w:rPr>
          <w:rFonts w:ascii="Uni Neue Book" w:hAnsi="Uni Neue Book"/>
          <w:sz w:val="22"/>
          <w:szCs w:val="22"/>
        </w:rPr>
      </w:pPr>
      <w:r w:rsidRPr="00817940">
        <w:rPr>
          <w:rFonts w:ascii="Uni Neue Book" w:hAnsi="Uni Neue Book"/>
          <w:sz w:val="22"/>
          <w:szCs w:val="22"/>
        </w:rPr>
        <w:t>Le CCAS de Béthune et l’association ALIM agissent respectivement en qualité de responsables de traitement pour les données qu’ils collectent et traitent dans le cadre de leurs missions propres. Ils s’engagent à :</w:t>
      </w:r>
    </w:p>
    <w:p w14:paraId="5EEBBC36" w14:textId="77777777" w:rsidR="00817940" w:rsidRPr="00817940" w:rsidRDefault="00817940" w:rsidP="00817940">
      <w:pPr>
        <w:pStyle w:val="NormalWeb"/>
        <w:numPr>
          <w:ilvl w:val="0"/>
          <w:numId w:val="2"/>
        </w:numPr>
        <w:rPr>
          <w:rFonts w:ascii="Uni Neue Book" w:hAnsi="Uni Neue Book"/>
          <w:sz w:val="22"/>
          <w:szCs w:val="22"/>
        </w:rPr>
      </w:pPr>
      <w:proofErr w:type="gramStart"/>
      <w:r w:rsidRPr="00817940">
        <w:rPr>
          <w:rFonts w:ascii="Uni Neue Book" w:hAnsi="Uni Neue Book"/>
          <w:sz w:val="22"/>
          <w:szCs w:val="22"/>
        </w:rPr>
        <w:t>n’utiliser</w:t>
      </w:r>
      <w:proofErr w:type="gramEnd"/>
      <w:r w:rsidRPr="00817940">
        <w:rPr>
          <w:rFonts w:ascii="Uni Neue Book" w:hAnsi="Uni Neue Book"/>
          <w:sz w:val="22"/>
          <w:szCs w:val="22"/>
        </w:rPr>
        <w:t xml:space="preserve"> les données que pour les finalités strictement nécessaires à la mise en œuvre du présent partenariat,</w:t>
      </w:r>
    </w:p>
    <w:p w14:paraId="14A04E18" w14:textId="77777777" w:rsidR="00817940" w:rsidRPr="00817940" w:rsidRDefault="00817940" w:rsidP="00817940">
      <w:pPr>
        <w:pStyle w:val="NormalWeb"/>
        <w:numPr>
          <w:ilvl w:val="0"/>
          <w:numId w:val="2"/>
        </w:numPr>
        <w:rPr>
          <w:rFonts w:ascii="Uni Neue Book" w:hAnsi="Uni Neue Book"/>
          <w:sz w:val="22"/>
          <w:szCs w:val="22"/>
        </w:rPr>
      </w:pPr>
      <w:proofErr w:type="gramStart"/>
      <w:r w:rsidRPr="00817940">
        <w:rPr>
          <w:rFonts w:ascii="Uni Neue Book" w:hAnsi="Uni Neue Book"/>
          <w:sz w:val="22"/>
          <w:szCs w:val="22"/>
        </w:rPr>
        <w:t>veiller</w:t>
      </w:r>
      <w:proofErr w:type="gramEnd"/>
      <w:r w:rsidRPr="00817940">
        <w:rPr>
          <w:rFonts w:ascii="Uni Neue Book" w:hAnsi="Uni Neue Book"/>
          <w:sz w:val="22"/>
          <w:szCs w:val="22"/>
        </w:rPr>
        <w:t xml:space="preserve"> à la confidentialité, à la sécurité et à l’intégrité des données échangées,</w:t>
      </w:r>
    </w:p>
    <w:p w14:paraId="64E0A677" w14:textId="77777777" w:rsidR="00817940" w:rsidRPr="00817940" w:rsidRDefault="00817940" w:rsidP="00817940">
      <w:pPr>
        <w:pStyle w:val="NormalWeb"/>
        <w:numPr>
          <w:ilvl w:val="0"/>
          <w:numId w:val="2"/>
        </w:numPr>
        <w:rPr>
          <w:rFonts w:ascii="Uni Neue Book" w:hAnsi="Uni Neue Book"/>
          <w:sz w:val="22"/>
          <w:szCs w:val="22"/>
        </w:rPr>
      </w:pPr>
      <w:proofErr w:type="gramStart"/>
      <w:r w:rsidRPr="00817940">
        <w:rPr>
          <w:rFonts w:ascii="Uni Neue Book" w:hAnsi="Uni Neue Book"/>
          <w:sz w:val="22"/>
          <w:szCs w:val="22"/>
        </w:rPr>
        <w:t>informer</w:t>
      </w:r>
      <w:proofErr w:type="gramEnd"/>
      <w:r w:rsidRPr="00817940">
        <w:rPr>
          <w:rFonts w:ascii="Uni Neue Book" w:hAnsi="Uni Neue Book"/>
          <w:sz w:val="22"/>
          <w:szCs w:val="22"/>
        </w:rPr>
        <w:t xml:space="preserve"> les personnes concernées de leurs droits (accès, rectification, opposition, limitation, effacement, etc.),</w:t>
      </w:r>
    </w:p>
    <w:p w14:paraId="195F0278" w14:textId="77777777" w:rsidR="00817940" w:rsidRPr="00817940" w:rsidRDefault="00817940" w:rsidP="00817940">
      <w:pPr>
        <w:pStyle w:val="NormalWeb"/>
        <w:numPr>
          <w:ilvl w:val="0"/>
          <w:numId w:val="2"/>
        </w:numPr>
        <w:rPr>
          <w:rFonts w:ascii="Uni Neue Book" w:hAnsi="Uni Neue Book"/>
          <w:sz w:val="22"/>
          <w:szCs w:val="22"/>
        </w:rPr>
      </w:pPr>
      <w:proofErr w:type="gramStart"/>
      <w:r w:rsidRPr="00817940">
        <w:rPr>
          <w:rFonts w:ascii="Uni Neue Book" w:hAnsi="Uni Neue Book"/>
          <w:sz w:val="22"/>
          <w:szCs w:val="22"/>
        </w:rPr>
        <w:t>coopérer</w:t>
      </w:r>
      <w:proofErr w:type="gramEnd"/>
      <w:r w:rsidRPr="00817940">
        <w:rPr>
          <w:rFonts w:ascii="Uni Neue Book" w:hAnsi="Uni Neue Book"/>
          <w:sz w:val="22"/>
          <w:szCs w:val="22"/>
        </w:rPr>
        <w:t xml:space="preserve"> entre eux pour garantir le respect de ces droits, dans les conditions prévues par le RGPD.</w:t>
      </w:r>
    </w:p>
    <w:p w14:paraId="6CEE63E6" w14:textId="77777777" w:rsidR="00817940" w:rsidRPr="00817940" w:rsidRDefault="00817940" w:rsidP="00817940">
      <w:pPr>
        <w:pStyle w:val="NormalWeb"/>
        <w:rPr>
          <w:rFonts w:ascii="Uni Neue Book" w:hAnsi="Uni Neue Book"/>
          <w:sz w:val="22"/>
          <w:szCs w:val="22"/>
        </w:rPr>
      </w:pPr>
      <w:r w:rsidRPr="00817940">
        <w:rPr>
          <w:rFonts w:ascii="Uni Neue Book" w:hAnsi="Uni Neue Book"/>
          <w:sz w:val="22"/>
          <w:szCs w:val="22"/>
        </w:rPr>
        <w:t>En cas de transfert de données, les modalités pratiques seront précisées dans un protocole de gestion ou dans un document annexe, le cas échéant.</w:t>
      </w:r>
    </w:p>
    <w:p w14:paraId="30C7EC68" w14:textId="2E95D93F" w:rsidR="006837F5" w:rsidRPr="00817940" w:rsidRDefault="006837F5" w:rsidP="00DF34FD">
      <w:pPr>
        <w:jc w:val="both"/>
        <w:rPr>
          <w:rFonts w:ascii="Uni Neue Book" w:hAnsi="Uni Neue Book"/>
        </w:rPr>
      </w:pPr>
      <w:r w:rsidRPr="00817940">
        <w:rPr>
          <w:rFonts w:ascii="Uni Neue Book" w:hAnsi="Uni Neue Book"/>
        </w:rPr>
        <w:t>Fait en deux exemplaires originaux.</w:t>
      </w:r>
    </w:p>
    <w:p w14:paraId="5574B8A3" w14:textId="77777777" w:rsidR="003171AC" w:rsidRPr="00817940" w:rsidRDefault="003171AC" w:rsidP="003171AC">
      <w:pPr>
        <w:jc w:val="both"/>
        <w:rPr>
          <w:rFonts w:ascii="Uni Neue Book" w:hAnsi="Uni Neue Book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837F5" w:rsidRPr="004467BD" w14:paraId="15A32BBF" w14:textId="77777777" w:rsidTr="5C0271DA">
        <w:trPr>
          <w:jc w:val="center"/>
        </w:trPr>
        <w:tc>
          <w:tcPr>
            <w:tcW w:w="4531" w:type="dxa"/>
          </w:tcPr>
          <w:p w14:paraId="609AA57C" w14:textId="122E6DFF" w:rsidR="006837F5" w:rsidRPr="004467BD" w:rsidRDefault="006837F5" w:rsidP="004467BD">
            <w:pPr>
              <w:rPr>
                <w:rFonts w:ascii="Uni Neue Book" w:hAnsi="Uni Neue Book"/>
              </w:rPr>
            </w:pPr>
            <w:r w:rsidRPr="004467BD">
              <w:rPr>
                <w:rFonts w:ascii="Uni Neue Book" w:hAnsi="Uni Neue Book"/>
              </w:rPr>
              <w:t>A Béthune</w:t>
            </w:r>
            <w:r w:rsidR="000C4015" w:rsidRPr="004467BD">
              <w:rPr>
                <w:rFonts w:ascii="Uni Neue Book" w:hAnsi="Uni Neue Book"/>
              </w:rPr>
              <w:t>, le</w:t>
            </w:r>
            <w:r w:rsidR="008F6229">
              <w:rPr>
                <w:rFonts w:ascii="Uni Neue Book" w:hAnsi="Uni Neue Book"/>
              </w:rPr>
              <w:t xml:space="preserve"> ………………………………</w:t>
            </w:r>
          </w:p>
          <w:p w14:paraId="44CD83BA" w14:textId="77777777" w:rsidR="000C4015" w:rsidRPr="004467BD" w:rsidRDefault="000C4015" w:rsidP="004467BD">
            <w:pPr>
              <w:rPr>
                <w:rFonts w:ascii="Uni Neue Book" w:hAnsi="Uni Neue Book"/>
              </w:rPr>
            </w:pPr>
          </w:p>
          <w:p w14:paraId="3BD6F6BD" w14:textId="073C9457" w:rsidR="5C0271DA" w:rsidRDefault="5C0271DA" w:rsidP="5C0271DA">
            <w:pPr>
              <w:rPr>
                <w:rFonts w:ascii="Uni Neue Book" w:hAnsi="Uni Neue Book"/>
              </w:rPr>
            </w:pPr>
          </w:p>
          <w:p w14:paraId="2398004A" w14:textId="5C78193D" w:rsidR="000C4015" w:rsidRPr="004467BD" w:rsidRDefault="000C4015" w:rsidP="5C0271DA">
            <w:pPr>
              <w:jc w:val="center"/>
              <w:rPr>
                <w:rFonts w:ascii="Uni Neue Book" w:hAnsi="Uni Neue Book"/>
              </w:rPr>
            </w:pPr>
            <w:r w:rsidRPr="5C0271DA">
              <w:rPr>
                <w:rFonts w:ascii="Uni Neue Book" w:hAnsi="Uni Neue Book"/>
              </w:rPr>
              <w:t>Pour l</w:t>
            </w:r>
            <w:r w:rsidR="7906DDD4" w:rsidRPr="5C0271DA">
              <w:rPr>
                <w:rFonts w:ascii="Uni Neue Book" w:hAnsi="Uni Neue Book"/>
              </w:rPr>
              <w:t>e CCAS</w:t>
            </w:r>
          </w:p>
          <w:p w14:paraId="2091B759" w14:textId="5B52225F" w:rsidR="00346111" w:rsidRPr="004467BD" w:rsidRDefault="7906DDD4" w:rsidP="5C0271DA">
            <w:pPr>
              <w:jc w:val="center"/>
              <w:rPr>
                <w:rFonts w:ascii="Uni Neue Book" w:hAnsi="Uni Neue Book"/>
              </w:rPr>
            </w:pPr>
            <w:r w:rsidRPr="5C0271DA">
              <w:rPr>
                <w:rFonts w:ascii="Uni Neue Book" w:hAnsi="Uni Neue Book"/>
              </w:rPr>
              <w:t>Olivier GACQUERRE</w:t>
            </w:r>
          </w:p>
          <w:p w14:paraId="718CBCAE" w14:textId="37B51DEF" w:rsidR="00346111" w:rsidRPr="004467BD" w:rsidRDefault="7906DDD4" w:rsidP="5C0271DA">
            <w:pPr>
              <w:jc w:val="center"/>
              <w:rPr>
                <w:rFonts w:ascii="Uni Neue Book" w:hAnsi="Uni Neue Book"/>
              </w:rPr>
            </w:pPr>
            <w:r w:rsidRPr="5C0271DA">
              <w:rPr>
                <w:rFonts w:ascii="Uni Neue Book" w:hAnsi="Uni Neue Book"/>
              </w:rPr>
              <w:t>Président</w:t>
            </w:r>
          </w:p>
        </w:tc>
        <w:tc>
          <w:tcPr>
            <w:tcW w:w="4531" w:type="dxa"/>
          </w:tcPr>
          <w:p w14:paraId="67DA9F04" w14:textId="23BB49E9" w:rsidR="5C0271DA" w:rsidRDefault="5C0271DA" w:rsidP="5C0271DA">
            <w:pPr>
              <w:jc w:val="center"/>
              <w:rPr>
                <w:rFonts w:ascii="Uni Neue Book" w:hAnsi="Uni Neue Book"/>
              </w:rPr>
            </w:pPr>
          </w:p>
          <w:p w14:paraId="0CECCF8D" w14:textId="7FDE94C8" w:rsidR="5C0271DA" w:rsidRDefault="5C0271DA" w:rsidP="5C0271DA">
            <w:pPr>
              <w:jc w:val="center"/>
              <w:rPr>
                <w:rFonts w:ascii="Uni Neue Book" w:hAnsi="Uni Neue Book"/>
              </w:rPr>
            </w:pPr>
          </w:p>
          <w:p w14:paraId="3C6D2C66" w14:textId="77777777" w:rsidR="000C4015" w:rsidRPr="004467BD" w:rsidRDefault="000C4015" w:rsidP="4D4E0E95">
            <w:pPr>
              <w:jc w:val="center"/>
              <w:rPr>
                <w:rFonts w:ascii="Uni Neue Book" w:hAnsi="Uni Neue Book"/>
              </w:rPr>
            </w:pPr>
          </w:p>
          <w:p w14:paraId="35A0AC2A" w14:textId="4441F6A7" w:rsidR="000C4015" w:rsidRPr="004467BD" w:rsidRDefault="000C4015" w:rsidP="55C0D339">
            <w:pPr>
              <w:jc w:val="center"/>
              <w:rPr>
                <w:rFonts w:ascii="Uni Neue Book" w:hAnsi="Uni Neue Book"/>
              </w:rPr>
            </w:pPr>
            <w:r w:rsidRPr="55C0D339">
              <w:rPr>
                <w:rFonts w:ascii="Uni Neue Book" w:hAnsi="Uni Neue Book"/>
              </w:rPr>
              <w:t xml:space="preserve">Pour </w:t>
            </w:r>
            <w:r w:rsidR="11C61469" w:rsidRPr="55C0D339">
              <w:rPr>
                <w:rFonts w:ascii="Uni Neue Book" w:hAnsi="Uni Neue Book"/>
              </w:rPr>
              <w:t>ALIM</w:t>
            </w:r>
          </w:p>
          <w:p w14:paraId="612161CF" w14:textId="4A6ACE91" w:rsidR="000C4015" w:rsidRPr="004467BD" w:rsidRDefault="00E50581" w:rsidP="55C0D339">
            <w:pPr>
              <w:jc w:val="center"/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Marie-Claire PRUDHOMME</w:t>
            </w:r>
          </w:p>
          <w:p w14:paraId="3F2F5380" w14:textId="7E8370F5" w:rsidR="000C4015" w:rsidRPr="004467BD" w:rsidRDefault="11C61469" w:rsidP="4D4E0E95">
            <w:pPr>
              <w:jc w:val="center"/>
              <w:rPr>
                <w:rFonts w:ascii="Uni Neue Book" w:hAnsi="Uni Neue Book"/>
              </w:rPr>
            </w:pPr>
            <w:r w:rsidRPr="5C0271DA">
              <w:rPr>
                <w:rFonts w:ascii="Uni Neue Book" w:hAnsi="Uni Neue Book"/>
              </w:rPr>
              <w:t>Président</w:t>
            </w:r>
            <w:r w:rsidR="00E50581">
              <w:rPr>
                <w:rFonts w:ascii="Uni Neue Book" w:hAnsi="Uni Neue Book"/>
              </w:rPr>
              <w:t>e</w:t>
            </w:r>
          </w:p>
        </w:tc>
      </w:tr>
    </w:tbl>
    <w:p w14:paraId="75371668" w14:textId="77777777" w:rsidR="006837F5" w:rsidRPr="004467BD" w:rsidRDefault="006837F5" w:rsidP="4D4E0E95">
      <w:pPr>
        <w:jc w:val="center"/>
        <w:rPr>
          <w:rFonts w:ascii="Uni Neue Book" w:hAnsi="Uni Neue Book"/>
        </w:rPr>
      </w:pPr>
    </w:p>
    <w:sectPr w:rsidR="006837F5" w:rsidRPr="004467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2918" w14:textId="77777777" w:rsidR="003478AB" w:rsidRDefault="003478AB" w:rsidP="0032261F">
      <w:pPr>
        <w:spacing w:after="0" w:line="240" w:lineRule="auto"/>
      </w:pPr>
      <w:r>
        <w:separator/>
      </w:r>
    </w:p>
  </w:endnote>
  <w:endnote w:type="continuationSeparator" w:id="0">
    <w:p w14:paraId="73DE6472" w14:textId="77777777" w:rsidR="003478AB" w:rsidRDefault="003478AB" w:rsidP="0032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 Neue Book"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5493" w14:textId="77777777" w:rsidR="003478AB" w:rsidRDefault="003478AB" w:rsidP="0032261F">
      <w:pPr>
        <w:spacing w:after="0" w:line="240" w:lineRule="auto"/>
      </w:pPr>
      <w:r>
        <w:separator/>
      </w:r>
    </w:p>
  </w:footnote>
  <w:footnote w:type="continuationSeparator" w:id="0">
    <w:p w14:paraId="6C079F8F" w14:textId="77777777" w:rsidR="003478AB" w:rsidRDefault="003478AB" w:rsidP="0032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CC07" w14:textId="1974C301" w:rsidR="0032261F" w:rsidRPr="00817940" w:rsidRDefault="00817940" w:rsidP="00817940">
    <w:pPr>
      <w:pStyle w:val="En-tte"/>
      <w:tabs>
        <w:tab w:val="clear" w:pos="4536"/>
        <w:tab w:val="clear" w:pos="9072"/>
        <w:tab w:val="left" w:pos="3300"/>
      </w:tabs>
      <w:jc w:val="center"/>
      <w:rPr>
        <w:sz w:val="28"/>
        <w:szCs w:val="28"/>
      </w:rPr>
    </w:pPr>
    <w:r w:rsidRPr="00817940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47847C3" wp14:editId="338F6379">
          <wp:simplePos x="0" y="0"/>
          <wp:positionH relativeFrom="column">
            <wp:posOffset>5315268</wp:posOffset>
          </wp:positionH>
          <wp:positionV relativeFrom="paragraph">
            <wp:posOffset>-259080</wp:posOffset>
          </wp:positionV>
          <wp:extent cx="605155" cy="596900"/>
          <wp:effectExtent l="0" t="0" r="4445" b="0"/>
          <wp:wrapNone/>
          <wp:docPr id="3" name="Image 2" descr="ASSO AL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 AL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61F" w:rsidRPr="00817940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E93735D" wp14:editId="6CF4CEBA">
          <wp:simplePos x="0" y="0"/>
          <wp:positionH relativeFrom="column">
            <wp:posOffset>-561657</wp:posOffset>
          </wp:positionH>
          <wp:positionV relativeFrom="paragraph">
            <wp:posOffset>-163830</wp:posOffset>
          </wp:positionV>
          <wp:extent cx="1493683" cy="366713"/>
          <wp:effectExtent l="0" t="0" r="0" b="0"/>
          <wp:wrapNone/>
          <wp:docPr id="9202706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257" cy="369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61F" w:rsidRPr="00817940">
      <w:rPr>
        <w:b/>
        <w:bCs/>
        <w:sz w:val="28"/>
        <w:szCs w:val="28"/>
      </w:rPr>
      <w:t>CONVENTION DE PARTENARIAT</w:t>
    </w:r>
  </w:p>
  <w:p w14:paraId="03803904" w14:textId="437FC795" w:rsidR="0032261F" w:rsidRDefault="00817940" w:rsidP="00817940">
    <w:pPr>
      <w:pStyle w:val="En-tte"/>
      <w:tabs>
        <w:tab w:val="clear" w:pos="4536"/>
        <w:tab w:val="clear" w:pos="9072"/>
        <w:tab w:val="left" w:pos="3300"/>
      </w:tabs>
      <w:jc w:val="center"/>
    </w:pPr>
    <w:r>
      <w:t>____________________________________________</w:t>
    </w:r>
  </w:p>
  <w:p w14:paraId="36687CD6" w14:textId="77777777" w:rsidR="0032261F" w:rsidRDefault="003226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338C7"/>
    <w:multiLevelType w:val="hybridMultilevel"/>
    <w:tmpl w:val="10A613C0"/>
    <w:lvl w:ilvl="0" w:tplc="9CE225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0D66"/>
    <w:multiLevelType w:val="multilevel"/>
    <w:tmpl w:val="6D40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724981">
    <w:abstractNumId w:val="0"/>
  </w:num>
  <w:num w:numId="2" w16cid:durableId="173809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1F"/>
    <w:rsid w:val="00064A4A"/>
    <w:rsid w:val="000C4015"/>
    <w:rsid w:val="00194B25"/>
    <w:rsid w:val="001C153A"/>
    <w:rsid w:val="001E2A2F"/>
    <w:rsid w:val="00207EE6"/>
    <w:rsid w:val="002104BE"/>
    <w:rsid w:val="00297DE6"/>
    <w:rsid w:val="002E0A2E"/>
    <w:rsid w:val="002F495D"/>
    <w:rsid w:val="003171AC"/>
    <w:rsid w:val="0032261F"/>
    <w:rsid w:val="00336C74"/>
    <w:rsid w:val="00346111"/>
    <w:rsid w:val="003478AB"/>
    <w:rsid w:val="00375DF3"/>
    <w:rsid w:val="003765F2"/>
    <w:rsid w:val="003A3F72"/>
    <w:rsid w:val="003A4FA5"/>
    <w:rsid w:val="003A593E"/>
    <w:rsid w:val="003A6FC1"/>
    <w:rsid w:val="00415AB3"/>
    <w:rsid w:val="004206EE"/>
    <w:rsid w:val="00425179"/>
    <w:rsid w:val="004467BD"/>
    <w:rsid w:val="00457A46"/>
    <w:rsid w:val="00462EB9"/>
    <w:rsid w:val="004B6C38"/>
    <w:rsid w:val="004F3589"/>
    <w:rsid w:val="00590033"/>
    <w:rsid w:val="00593A8F"/>
    <w:rsid w:val="005A74CE"/>
    <w:rsid w:val="005B59B3"/>
    <w:rsid w:val="005C0FA1"/>
    <w:rsid w:val="005C5036"/>
    <w:rsid w:val="00672459"/>
    <w:rsid w:val="006837F5"/>
    <w:rsid w:val="007060AB"/>
    <w:rsid w:val="007412FC"/>
    <w:rsid w:val="007839A4"/>
    <w:rsid w:val="00796593"/>
    <w:rsid w:val="00817940"/>
    <w:rsid w:val="008F6229"/>
    <w:rsid w:val="009B29D2"/>
    <w:rsid w:val="00A079F0"/>
    <w:rsid w:val="00A22D67"/>
    <w:rsid w:val="00A254ED"/>
    <w:rsid w:val="00A37FC3"/>
    <w:rsid w:val="00A5075D"/>
    <w:rsid w:val="00A85908"/>
    <w:rsid w:val="00A86C1B"/>
    <w:rsid w:val="00AB244B"/>
    <w:rsid w:val="00AC272D"/>
    <w:rsid w:val="00AE38C6"/>
    <w:rsid w:val="00B25D93"/>
    <w:rsid w:val="00BB25BB"/>
    <w:rsid w:val="00C16DCD"/>
    <w:rsid w:val="00C81D0B"/>
    <w:rsid w:val="00CD79F4"/>
    <w:rsid w:val="00D040B7"/>
    <w:rsid w:val="00D42CC6"/>
    <w:rsid w:val="00D6797D"/>
    <w:rsid w:val="00D72FD2"/>
    <w:rsid w:val="00D76BDC"/>
    <w:rsid w:val="00DB44BC"/>
    <w:rsid w:val="00DC54AA"/>
    <w:rsid w:val="00DE54F1"/>
    <w:rsid w:val="00DF34FD"/>
    <w:rsid w:val="00E222B1"/>
    <w:rsid w:val="00E46CF5"/>
    <w:rsid w:val="00E50581"/>
    <w:rsid w:val="00E95B1C"/>
    <w:rsid w:val="00EA468A"/>
    <w:rsid w:val="00EF5975"/>
    <w:rsid w:val="00F22727"/>
    <w:rsid w:val="0F29716A"/>
    <w:rsid w:val="11C61469"/>
    <w:rsid w:val="4D4E0E95"/>
    <w:rsid w:val="55C0D339"/>
    <w:rsid w:val="57E1528A"/>
    <w:rsid w:val="5C0271DA"/>
    <w:rsid w:val="7906D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65663"/>
  <w15:chartTrackingRefBased/>
  <w15:docId w15:val="{606E792B-5D90-4543-AD0A-D9DDEEF6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261F"/>
  </w:style>
  <w:style w:type="paragraph" w:styleId="Pieddepage">
    <w:name w:val="footer"/>
    <w:basedOn w:val="Normal"/>
    <w:link w:val="PieddepageCar"/>
    <w:uiPriority w:val="99"/>
    <w:unhideWhenUsed/>
    <w:rsid w:val="0032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261F"/>
  </w:style>
  <w:style w:type="paragraph" w:styleId="Paragraphedeliste">
    <w:name w:val="List Paragraph"/>
    <w:basedOn w:val="Normal"/>
    <w:uiPriority w:val="34"/>
    <w:qFormat/>
    <w:rsid w:val="00D72F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3ed15-785f-4f40-8aae-bc92dab9b472" xsi:nil="true"/>
    <lcf76f155ced4ddcb4097134ff3c332f xmlns="86e98dc7-2005-4a38-93e2-4d20d718a6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D770AB8A00843AA56011702FE1AA9" ma:contentTypeVersion="17" ma:contentTypeDescription="Crée un document." ma:contentTypeScope="" ma:versionID="55a72d7e35db0472b8ce46a7d81cb6bb">
  <xsd:schema xmlns:xsd="http://www.w3.org/2001/XMLSchema" xmlns:xs="http://www.w3.org/2001/XMLSchema" xmlns:p="http://schemas.microsoft.com/office/2006/metadata/properties" xmlns:ns2="86e98dc7-2005-4a38-93e2-4d20d718a603" xmlns:ns3="f643ed15-785f-4f40-8aae-bc92dab9b472" targetNamespace="http://schemas.microsoft.com/office/2006/metadata/properties" ma:root="true" ma:fieldsID="22664beb953ca3ae714070c29ea24c0a" ns2:_="" ns3:_="">
    <xsd:import namespace="86e98dc7-2005-4a38-93e2-4d20d718a603"/>
    <xsd:import namespace="f643ed15-785f-4f40-8aae-bc92dab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98dc7-2005-4a38-93e2-4d20d718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2c1363f-64a4-42ae-89a1-bba684f48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3ed15-785f-4f40-8aae-bc92dab9b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0b0b1e-910d-4e25-8d17-499dd32d70e3}" ma:internalName="TaxCatchAll" ma:showField="CatchAllData" ma:web="f643ed15-785f-4f40-8aae-bc92dab9b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BB6F4-4785-419A-AC34-1D3C2B576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88AC6-3487-4C04-B916-40892FFE2959}">
  <ds:schemaRefs>
    <ds:schemaRef ds:uri="http://schemas.microsoft.com/office/2006/metadata/properties"/>
    <ds:schemaRef ds:uri="http://schemas.microsoft.com/office/infopath/2007/PartnerControls"/>
    <ds:schemaRef ds:uri="f643ed15-785f-4f40-8aae-bc92dab9b472"/>
    <ds:schemaRef ds:uri="86e98dc7-2005-4a38-93e2-4d20d718a603"/>
  </ds:schemaRefs>
</ds:datastoreItem>
</file>

<file path=customXml/itemProps3.xml><?xml version="1.0" encoding="utf-8"?>
<ds:datastoreItem xmlns:ds="http://schemas.openxmlformats.org/officeDocument/2006/customXml" ds:itemID="{9158186D-28AF-478F-A81D-CC657077F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98dc7-2005-4a38-93e2-4d20d718a603"/>
    <ds:schemaRef ds:uri="f643ed15-785f-4f40-8aae-bc92dab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Amblot</dc:creator>
  <cp:keywords/>
  <dc:description/>
  <cp:lastModifiedBy>Fabien DROUART</cp:lastModifiedBy>
  <cp:revision>3</cp:revision>
  <dcterms:created xsi:type="dcterms:W3CDTF">2025-06-16T07:20:00Z</dcterms:created>
  <dcterms:modified xsi:type="dcterms:W3CDTF">2025-06-24T12:57:00Z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0x010100237D770AB8A00843AA56011702FE1AA9</vt:lpwstr>
  </property>
  <property fmtid="{D5CDD505-2E9C-101B-9397-08002B2CF9AE}" pid="3" name="MediaServiceImageTags">
    <vt:lpwstr/>
  </property>
</Properties>
</file>